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5" w:rsidRDefault="00AB003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56"/>
          <w:szCs w:val="56"/>
        </w:rPr>
        <w:t xml:space="preserve">               </w:t>
      </w:r>
      <w:r w:rsidR="00066ABE" w:rsidRPr="00066ABE">
        <w:rPr>
          <w:rFonts w:ascii="Arial" w:eastAsia="BatangChe" w:hAnsi="Arial" w:cs="Arial"/>
          <w:b/>
          <w:sz w:val="56"/>
          <w:szCs w:val="56"/>
        </w:rPr>
        <w:t>ПРОГРАМА</w:t>
      </w:r>
      <w:r w:rsidR="00066ABE" w:rsidRPr="00066ABE">
        <w:rPr>
          <w:rFonts w:ascii="Arial" w:eastAsia="BatangChe" w:hAnsi="Arial" w:cs="Arial"/>
          <w:b/>
          <w:sz w:val="52"/>
          <w:szCs w:val="5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</w:t>
      </w:r>
      <w:r>
        <w:rPr>
          <w:rFonts w:ascii="Arial" w:eastAsia="BatangChe" w:hAnsi="Arial" w:cs="Arial"/>
          <w:b/>
          <w:sz w:val="32"/>
          <w:szCs w:val="32"/>
        </w:rPr>
        <w:t xml:space="preserve">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ЗА РАЗВИТИЕ ДЕЙНОСТА НА НЧ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>”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ПРОБУДА – 1927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 xml:space="preserve">”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</w:t>
      </w:r>
      <w:r>
        <w:rPr>
          <w:rFonts w:ascii="Arial" w:eastAsia="BatangChe" w:hAnsi="Arial" w:cs="Arial"/>
          <w:b/>
          <w:sz w:val="32"/>
          <w:szCs w:val="32"/>
        </w:rPr>
        <w:t xml:space="preserve">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С.БУКОВЛ</w:t>
      </w:r>
      <w:r w:rsidR="00A6616D">
        <w:rPr>
          <w:rFonts w:ascii="Arial" w:eastAsia="BatangChe" w:hAnsi="Arial" w:cs="Arial"/>
          <w:b/>
          <w:sz w:val="32"/>
          <w:szCs w:val="32"/>
        </w:rPr>
        <w:t>ЪК – ПЛЕВЕНСКА ОБЩИНА ПРЕЗ 20</w:t>
      </w:r>
      <w:r w:rsidR="00013FDF">
        <w:rPr>
          <w:rFonts w:ascii="Arial" w:eastAsia="BatangChe" w:hAnsi="Arial" w:cs="Arial"/>
          <w:b/>
          <w:sz w:val="32"/>
          <w:szCs w:val="32"/>
          <w:lang w:val="en-US"/>
        </w:rPr>
        <w:t>21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48"/>
          <w:szCs w:val="36"/>
        </w:rPr>
        <w:t xml:space="preserve">           </w:t>
      </w:r>
      <w:r>
        <w:rPr>
          <w:rFonts w:ascii="Arial" w:eastAsia="BatangChe" w:hAnsi="Arial" w:cs="Arial"/>
          <w:b/>
          <w:sz w:val="48"/>
          <w:szCs w:val="36"/>
        </w:rPr>
        <w:t xml:space="preserve">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ГОДИНА</w:t>
      </w:r>
      <w:r w:rsidR="00066ABE" w:rsidRPr="00066ABE">
        <w:rPr>
          <w:rFonts w:ascii="Arial" w:eastAsia="BatangChe" w:hAnsi="Arial" w:cs="Arial"/>
          <w:sz w:val="44"/>
          <w:szCs w:val="36"/>
        </w:rPr>
        <w:br/>
      </w:r>
      <w:r w:rsidR="00066ABE" w:rsidRPr="00066ABE">
        <w:rPr>
          <w:rFonts w:ascii="Arial" w:eastAsia="BatangChe" w:hAnsi="Arial" w:cs="Arial"/>
          <w:b/>
          <w:sz w:val="40"/>
          <w:szCs w:val="40"/>
        </w:rPr>
        <w:br/>
      </w:r>
      <w:r w:rsidR="00013FDF">
        <w:rPr>
          <w:rFonts w:ascii="Arial" w:eastAsia="BatangChe" w:hAnsi="Arial" w:cs="Arial"/>
          <w:b/>
          <w:sz w:val="40"/>
          <w:szCs w:val="40"/>
        </w:rPr>
        <w:br/>
        <w:t>Ц</w:t>
      </w:r>
      <w:r w:rsidR="00066ABE" w:rsidRPr="00066ABE">
        <w:rPr>
          <w:rFonts w:ascii="Arial" w:eastAsia="BatangChe" w:hAnsi="Arial" w:cs="Arial"/>
          <w:b/>
          <w:sz w:val="40"/>
          <w:szCs w:val="40"/>
        </w:rPr>
        <w:t>ел на програмата</w:t>
      </w:r>
      <w:r w:rsidR="00066ABE" w:rsidRPr="00066ABE">
        <w:rPr>
          <w:rFonts w:ascii="Arial" w:eastAsia="BatangChe" w:hAnsi="Arial" w:cs="Arial"/>
          <w:b/>
          <w:sz w:val="40"/>
          <w:szCs w:val="40"/>
          <w:lang w:val="en-US"/>
        </w:rPr>
        <w:t>:</w:t>
      </w:r>
      <w:r w:rsidR="00066ABE">
        <w:rPr>
          <w:rFonts w:ascii="Arial" w:eastAsia="BatangChe" w:hAnsi="Arial" w:cs="Arial"/>
          <w:b/>
          <w:sz w:val="40"/>
          <w:szCs w:val="40"/>
        </w:rPr>
        <w:br/>
      </w:r>
      <w:r w:rsidRPr="00013FDF">
        <w:rPr>
          <w:rFonts w:ascii="Arial" w:eastAsia="BatangChe" w:hAnsi="Arial" w:cs="Arial"/>
          <w:b/>
          <w:sz w:val="32"/>
          <w:szCs w:val="32"/>
        </w:rPr>
        <w:t>- Р</w:t>
      </w:r>
      <w:r w:rsidR="00013FDF" w:rsidRPr="00013FDF">
        <w:rPr>
          <w:rFonts w:ascii="Arial" w:eastAsia="BatangChe" w:hAnsi="Arial" w:cs="Arial"/>
          <w:b/>
          <w:sz w:val="32"/>
          <w:szCs w:val="32"/>
        </w:rPr>
        <w:t xml:space="preserve">азвитие </w:t>
      </w:r>
      <w:r w:rsidRPr="00013FDF">
        <w:rPr>
          <w:rFonts w:ascii="Arial" w:eastAsia="BatangChe" w:hAnsi="Arial" w:cs="Arial"/>
          <w:b/>
          <w:sz w:val="32"/>
          <w:szCs w:val="32"/>
        </w:rPr>
        <w:t xml:space="preserve"> и обогатяване</w:t>
      </w:r>
      <w:r w:rsidR="00013FDF">
        <w:rPr>
          <w:rFonts w:ascii="Arial" w:eastAsia="BatangChe" w:hAnsi="Arial" w:cs="Arial"/>
          <w:b/>
          <w:sz w:val="32"/>
          <w:szCs w:val="32"/>
        </w:rPr>
        <w:t xml:space="preserve"> на културния</w:t>
      </w:r>
      <w:r>
        <w:rPr>
          <w:rFonts w:ascii="Arial" w:eastAsia="BatangChe" w:hAnsi="Arial" w:cs="Arial"/>
          <w:b/>
          <w:sz w:val="40"/>
          <w:szCs w:val="40"/>
        </w:rPr>
        <w:t xml:space="preserve"> </w:t>
      </w:r>
      <w:r w:rsidR="00013FDF">
        <w:rPr>
          <w:rFonts w:ascii="Arial" w:eastAsia="BatangChe" w:hAnsi="Arial" w:cs="Arial"/>
          <w:b/>
          <w:sz w:val="32"/>
          <w:szCs w:val="32"/>
        </w:rPr>
        <w:t>живот,социалните и образователни дейности в населеното място.</w:t>
      </w:r>
      <w:r>
        <w:rPr>
          <w:rFonts w:ascii="Arial" w:eastAsia="BatangChe" w:hAnsi="Arial" w:cs="Arial"/>
          <w:b/>
          <w:sz w:val="32"/>
          <w:szCs w:val="32"/>
        </w:rPr>
        <w:br/>
        <w:t xml:space="preserve">- </w:t>
      </w:r>
      <w:r w:rsidR="00013FDF">
        <w:rPr>
          <w:rFonts w:ascii="Arial" w:eastAsia="BatangChe" w:hAnsi="Arial" w:cs="Arial"/>
          <w:b/>
          <w:sz w:val="32"/>
          <w:szCs w:val="32"/>
        </w:rPr>
        <w:t>Разширяване на знанията и приобщаване към ценностите и постиженията на науката , изкуството и културата.</w:t>
      </w:r>
      <w:r w:rsidR="002B1EC8">
        <w:rPr>
          <w:rFonts w:ascii="Arial" w:eastAsia="BatangChe" w:hAnsi="Arial" w:cs="Arial"/>
          <w:b/>
          <w:sz w:val="32"/>
          <w:szCs w:val="32"/>
          <w:lang w:val="en-US"/>
        </w:rPr>
        <w:br/>
        <w:t>-</w:t>
      </w:r>
      <w:r w:rsidR="00013FDF">
        <w:rPr>
          <w:rFonts w:ascii="Arial" w:eastAsia="BatangChe" w:hAnsi="Arial" w:cs="Arial"/>
          <w:b/>
          <w:sz w:val="32"/>
          <w:szCs w:val="32"/>
        </w:rPr>
        <w:t xml:space="preserve">Възпитаване на национално самосъзнание </w:t>
      </w:r>
      <w:r>
        <w:rPr>
          <w:rFonts w:ascii="Arial" w:eastAsia="BatangChe" w:hAnsi="Arial" w:cs="Arial"/>
          <w:b/>
          <w:sz w:val="32"/>
          <w:szCs w:val="32"/>
        </w:rPr>
        <w:br/>
        <w:t xml:space="preserve">- </w:t>
      </w:r>
      <w:r w:rsidR="00013FDF">
        <w:rPr>
          <w:rFonts w:ascii="Arial" w:eastAsia="BatangChe" w:hAnsi="Arial" w:cs="Arial"/>
          <w:b/>
          <w:sz w:val="32"/>
          <w:szCs w:val="32"/>
        </w:rPr>
        <w:t xml:space="preserve">Запазване на обичаите и традициите на българския </w:t>
      </w:r>
      <w:proofErr w:type="gramStart"/>
      <w:r w:rsidR="00013FDF">
        <w:rPr>
          <w:rFonts w:ascii="Arial" w:eastAsia="BatangChe" w:hAnsi="Arial" w:cs="Arial"/>
          <w:b/>
          <w:sz w:val="32"/>
          <w:szCs w:val="32"/>
        </w:rPr>
        <w:t>народ ,</w:t>
      </w:r>
      <w:proofErr w:type="gramEnd"/>
      <w:r w:rsidR="00013FDF">
        <w:rPr>
          <w:rFonts w:ascii="Arial" w:eastAsia="BatangChe" w:hAnsi="Arial" w:cs="Arial"/>
          <w:b/>
          <w:sz w:val="32"/>
          <w:szCs w:val="32"/>
        </w:rPr>
        <w:t xml:space="preserve"> както и възстановяване на забравените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-Събиране и разпространяване на знания и обичаи от родния край.</w:t>
      </w:r>
      <w:r w:rsidR="00013FDF">
        <w:rPr>
          <w:rFonts w:ascii="Arial" w:eastAsia="BatangChe" w:hAnsi="Arial" w:cs="Arial"/>
          <w:b/>
          <w:sz w:val="32"/>
          <w:szCs w:val="32"/>
        </w:rPr>
        <w:br/>
      </w:r>
      <w:r>
        <w:rPr>
          <w:rFonts w:ascii="Arial" w:eastAsia="BatangChe" w:hAnsi="Arial" w:cs="Arial"/>
          <w:b/>
          <w:sz w:val="32"/>
          <w:szCs w:val="32"/>
        </w:rPr>
        <w:t>- Обмен между кул</w:t>
      </w:r>
      <w:r w:rsidR="00AC0E09">
        <w:rPr>
          <w:rFonts w:ascii="Arial" w:eastAsia="BatangChe" w:hAnsi="Arial" w:cs="Arial"/>
          <w:b/>
          <w:sz w:val="32"/>
          <w:szCs w:val="32"/>
        </w:rPr>
        <w:t>турите на различните етноси.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-Организиране на празненства ,концерти,чествания и работа с младежите.</w:t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AC0E09" w:rsidRPr="003866C8">
        <w:rPr>
          <w:rFonts w:ascii="Arial" w:eastAsia="BatangChe" w:hAnsi="Arial" w:cs="Arial"/>
          <w:b/>
          <w:sz w:val="40"/>
          <w:szCs w:val="40"/>
        </w:rPr>
        <w:t>Библиотечна дейност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3866C8">
        <w:rPr>
          <w:rFonts w:ascii="Arial" w:eastAsia="BatangChe" w:hAnsi="Arial" w:cs="Arial"/>
          <w:b/>
          <w:sz w:val="40"/>
          <w:szCs w:val="40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>- Поддържане и обогатяване на библиотечния фонд.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Опазване на книжния фонд,подобряване работата с читателите и увеличаване на тяхната бройка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Подобряване събираемостта на книгите.</w:t>
      </w:r>
      <w:r w:rsidR="00AC0E09">
        <w:rPr>
          <w:rFonts w:ascii="Arial" w:eastAsia="BatangChe" w:hAnsi="Arial" w:cs="Arial"/>
          <w:b/>
          <w:sz w:val="36"/>
          <w:szCs w:val="36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AC0E09">
        <w:rPr>
          <w:rFonts w:ascii="Arial" w:eastAsia="BatangChe" w:hAnsi="Arial" w:cs="Arial"/>
          <w:b/>
          <w:sz w:val="32"/>
          <w:szCs w:val="32"/>
        </w:rPr>
        <w:t xml:space="preserve">Организиране чествания </w:t>
      </w:r>
      <w:r w:rsidR="00935B38">
        <w:rPr>
          <w:rFonts w:ascii="Arial" w:eastAsia="BatangChe" w:hAnsi="Arial" w:cs="Arial"/>
          <w:b/>
          <w:sz w:val="32"/>
          <w:szCs w:val="32"/>
        </w:rPr>
        <w:t>на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исторически събития, презентация на събития и викторини.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Участия в проекти , за подновяване на библиотечния фонд.</w:t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E73C6F" w:rsidRPr="003866C8">
        <w:rPr>
          <w:rFonts w:ascii="Arial" w:eastAsia="BatangChe" w:hAnsi="Arial" w:cs="Arial"/>
          <w:b/>
          <w:sz w:val="40"/>
          <w:szCs w:val="40"/>
        </w:rPr>
        <w:lastRenderedPageBreak/>
        <w:t>Любителско творчество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E73C6F">
        <w:rPr>
          <w:rFonts w:ascii="Arial" w:eastAsia="BatangChe" w:hAnsi="Arial" w:cs="Arial"/>
          <w:b/>
          <w:sz w:val="36"/>
          <w:szCs w:val="36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E73C6F" w:rsidRPr="00E73C6F">
        <w:rPr>
          <w:rFonts w:ascii="Arial" w:eastAsia="BatangChe" w:hAnsi="Arial" w:cs="Arial"/>
          <w:b/>
          <w:sz w:val="32"/>
          <w:szCs w:val="32"/>
        </w:rPr>
        <w:t>Запазване</w:t>
      </w:r>
      <w:r w:rsidR="00E73C6F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на съществуващите художествени колективи</w:t>
      </w:r>
      <w:r w:rsidR="00E73C6F">
        <w:rPr>
          <w:rFonts w:ascii="Arial" w:eastAsia="BatangChe" w:hAnsi="Arial" w:cs="Arial"/>
          <w:b/>
          <w:sz w:val="32"/>
          <w:szCs w:val="32"/>
          <w:lang w:val="en-US"/>
        </w:rPr>
        <w:t>: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    -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Певческа група 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    - Детски танцов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състав 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С</w:t>
      </w:r>
      <w:r w:rsidR="00E73C6F">
        <w:rPr>
          <w:rFonts w:ascii="Arial" w:eastAsia="BatangChe" w:hAnsi="Arial" w:cs="Arial"/>
          <w:b/>
          <w:sz w:val="32"/>
          <w:szCs w:val="32"/>
        </w:rPr>
        <w:t>ъстав за народни танци</w:t>
      </w:r>
      <w:r w:rsidR="00066ABE" w:rsidRPr="00AC0E09">
        <w:rPr>
          <w:rFonts w:ascii="Arial" w:eastAsia="BatangChe" w:hAnsi="Arial" w:cs="Arial"/>
          <w:b/>
          <w:sz w:val="52"/>
          <w:szCs w:val="5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</w:t>
      </w:r>
      <w:r w:rsidR="00066ABE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Група за автентичен фолклор</w:t>
      </w:r>
      <w:r w:rsidR="00A6616D">
        <w:rPr>
          <w:rFonts w:ascii="Arial" w:eastAsia="BatangChe" w:hAnsi="Arial" w:cs="Arial"/>
          <w:b/>
          <w:sz w:val="32"/>
          <w:szCs w:val="32"/>
          <w:lang w:val="en-US"/>
        </w:rPr>
        <w:t xml:space="preserve"> </w:t>
      </w:r>
      <w:r w:rsidR="00285201">
        <w:rPr>
          <w:rFonts w:ascii="Arial" w:eastAsia="BatangChe" w:hAnsi="Arial" w:cs="Arial"/>
          <w:b/>
          <w:sz w:val="32"/>
          <w:szCs w:val="32"/>
        </w:rPr>
        <w:t>и традиции</w:t>
      </w:r>
      <w:r w:rsidR="002B1E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Т</w:t>
      </w:r>
      <w:r w:rsidR="00E73C6F">
        <w:rPr>
          <w:rFonts w:ascii="Arial" w:eastAsia="BatangChe" w:hAnsi="Arial" w:cs="Arial"/>
          <w:b/>
          <w:sz w:val="32"/>
          <w:szCs w:val="32"/>
        </w:rPr>
        <w:t>еатрален състав</w:t>
      </w:r>
      <w:r w:rsidR="002B1E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3866C8" w:rsidRPr="001D69AF">
        <w:rPr>
          <w:rFonts w:ascii="Arial" w:eastAsia="BatangChe" w:hAnsi="Arial" w:cs="Arial"/>
          <w:b/>
          <w:i/>
          <w:sz w:val="42"/>
          <w:szCs w:val="42"/>
        </w:rPr>
        <w:t xml:space="preserve">В изготвяне на културния календар </w:t>
      </w:r>
      <w:r w:rsidR="00C27DE3" w:rsidRPr="001D69AF">
        <w:rPr>
          <w:rFonts w:ascii="Arial" w:eastAsia="BatangChe" w:hAnsi="Arial" w:cs="Arial"/>
          <w:b/>
          <w:i/>
          <w:sz w:val="42"/>
          <w:szCs w:val="42"/>
        </w:rPr>
        <w:t xml:space="preserve">на НЧ „ Пробуда – 1927г.“ ще бъдат включени традиционни и нови събития. През 2020 г. заради заплахата от разпространяващата се зараза,културните изяви бяха ограничени до </w:t>
      </w:r>
      <w:r w:rsidR="001D69AF" w:rsidRPr="001D69AF">
        <w:rPr>
          <w:rFonts w:ascii="Arial" w:eastAsia="BatangChe" w:hAnsi="Arial" w:cs="Arial"/>
          <w:b/>
          <w:i/>
          <w:sz w:val="42"/>
          <w:szCs w:val="42"/>
        </w:rPr>
        <w:t>минимум,но мнението на читалищните служители ,членове, настоятелство е че трябва да се научим да живеем с вируса,без да прекъсваме нормалните взаимоотношения по между си и да ограничаваме едно от малкото забавления на местното население, а именно насладата от танците,песента, хумористичните сценки , театралните постановки,</w:t>
      </w:r>
      <w:r w:rsidR="001D69AF" w:rsidRPr="001D69AF">
        <w:rPr>
          <w:rFonts w:ascii="Arial" w:eastAsia="BatangChe" w:hAnsi="Arial" w:cs="Arial"/>
          <w:b/>
          <w:i/>
          <w:sz w:val="42"/>
          <w:szCs w:val="42"/>
        </w:rPr>
        <w:br/>
        <w:t>фолклорните традиции и др.</w:t>
      </w:r>
      <w:r w:rsidR="001D69AF">
        <w:rPr>
          <w:rFonts w:ascii="Arial" w:eastAsia="BatangChe" w:hAnsi="Arial" w:cs="Arial"/>
          <w:b/>
          <w:i/>
          <w:sz w:val="42"/>
          <w:szCs w:val="42"/>
        </w:rPr>
        <w:br/>
      </w:r>
      <w:r w:rsidR="001D69AF">
        <w:rPr>
          <w:rFonts w:ascii="Arial" w:eastAsia="BatangChe" w:hAnsi="Arial" w:cs="Arial"/>
          <w:b/>
          <w:sz w:val="36"/>
          <w:szCs w:val="36"/>
        </w:rPr>
        <w:lastRenderedPageBreak/>
        <w:t xml:space="preserve">          </w:t>
      </w:r>
      <w:r w:rsidR="00E73C6F" w:rsidRPr="001D69AF">
        <w:rPr>
          <w:rFonts w:ascii="Arial" w:eastAsia="BatangChe" w:hAnsi="Arial" w:cs="Arial"/>
          <w:b/>
          <w:sz w:val="40"/>
          <w:szCs w:val="40"/>
        </w:rPr>
        <w:t>Календарен план на дейностите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E73C6F">
        <w:rPr>
          <w:rFonts w:ascii="Arial" w:eastAsia="BatangChe" w:hAnsi="Arial" w:cs="Arial"/>
          <w:b/>
          <w:sz w:val="32"/>
          <w:szCs w:val="32"/>
        </w:rPr>
        <w:br/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977"/>
      </w:tblGrid>
      <w:tr w:rsidR="00F96BB5" w:rsidTr="001D7D88">
        <w:trPr>
          <w:trHeight w:val="514"/>
        </w:trPr>
        <w:tc>
          <w:tcPr>
            <w:tcW w:w="708" w:type="dxa"/>
          </w:tcPr>
          <w:p w:rsid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5813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>
              <w:rPr>
                <w:rFonts w:ascii="Arial" w:eastAsia="BatangChe" w:hAnsi="Arial" w:cs="Arial"/>
                <w:sz w:val="40"/>
                <w:szCs w:val="40"/>
              </w:rPr>
              <w:t xml:space="preserve">               ИЗЯВА</w:t>
            </w:r>
          </w:p>
        </w:tc>
        <w:tc>
          <w:tcPr>
            <w:tcW w:w="1984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 w:rsidRPr="00F96BB5">
              <w:rPr>
                <w:rFonts w:ascii="Arial" w:eastAsia="BatangChe" w:hAnsi="Arial" w:cs="Arial"/>
                <w:sz w:val="40"/>
                <w:szCs w:val="40"/>
              </w:rPr>
              <w:t>МЕСЕЦ</w:t>
            </w:r>
          </w:p>
        </w:tc>
        <w:tc>
          <w:tcPr>
            <w:tcW w:w="2977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 w:rsidRPr="00F96BB5">
              <w:rPr>
                <w:rFonts w:ascii="Arial" w:eastAsia="BatangChe" w:hAnsi="Arial" w:cs="Arial"/>
                <w:b/>
                <w:sz w:val="32"/>
                <w:szCs w:val="32"/>
              </w:rPr>
              <w:t>ОРГАНИЗАТОРИ</w:t>
            </w:r>
          </w:p>
        </w:tc>
      </w:tr>
      <w:tr w:rsidR="00A00122" w:rsidTr="001D7D88">
        <w:trPr>
          <w:trHeight w:val="833"/>
        </w:trPr>
        <w:tc>
          <w:tcPr>
            <w:tcW w:w="708" w:type="dxa"/>
          </w:tcPr>
          <w:p w:rsidR="00A00122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813" w:type="dxa"/>
          </w:tcPr>
          <w:p w:rsidR="00A00122" w:rsidRDefault="00A00122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Василов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ден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представители на ромският етнос</w:t>
            </w:r>
          </w:p>
        </w:tc>
      </w:tr>
      <w:tr w:rsidR="00F96BB5" w:rsidTr="001D7D88">
        <w:trPr>
          <w:trHeight w:val="833"/>
        </w:trPr>
        <w:tc>
          <w:tcPr>
            <w:tcW w:w="708" w:type="dxa"/>
          </w:tcPr>
          <w:p w:rsidR="00F96BB5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813" w:type="dxa"/>
          </w:tcPr>
          <w:p w:rsidR="00F96BB5" w:rsidRPr="00553064" w:rsidRDefault="009A76EE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Кьорава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кобил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>а - 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9A76EE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96BB5" w:rsidTr="001D7D88">
        <w:trPr>
          <w:trHeight w:val="84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813" w:type="dxa"/>
          </w:tcPr>
          <w:p w:rsidR="00F96BB5" w:rsidRPr="002B1EC8" w:rsidRDefault="009A76EE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родилната помощ – бабин ден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и </w:t>
            </w:r>
            <w:proofErr w:type="spellStart"/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>здр</w:t>
            </w:r>
            <w:proofErr w:type="spellEnd"/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>.служба и майки от селото</w:t>
            </w:r>
          </w:p>
        </w:tc>
      </w:tr>
      <w:tr w:rsidR="00F96BB5" w:rsidTr="001D7D88">
        <w:trPr>
          <w:trHeight w:val="843"/>
        </w:trPr>
        <w:tc>
          <w:tcPr>
            <w:tcW w:w="708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„Трифон Зарезан“ – Ритуал по зарязване на лозята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F96BB5" w:rsidTr="001D7D88">
        <w:trPr>
          <w:trHeight w:val="82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813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Отбелязване годишнина от 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обесването на В.Левски – презентация и табло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училище</w:t>
            </w:r>
          </w:p>
        </w:tc>
      </w:tr>
      <w:tr w:rsidR="00F96BB5" w:rsidTr="001D7D88">
        <w:trPr>
          <w:trHeight w:val="1008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Работилницата на Баба Марта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– на гости на децата от училището и детската градина –група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арт</w:t>
            </w:r>
          </w:p>
        </w:tc>
        <w:tc>
          <w:tcPr>
            <w:tcW w:w="2977" w:type="dxa"/>
          </w:tcPr>
          <w:p w:rsidR="00F96BB5" w:rsidRDefault="00553064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и </w:t>
            </w:r>
          </w:p>
        </w:tc>
      </w:tr>
      <w:tr w:rsidR="00F96BB5" w:rsidTr="001D7D88">
        <w:trPr>
          <w:trHeight w:val="96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813" w:type="dxa"/>
          </w:tcPr>
          <w:p w:rsidR="00F96BB5" w:rsidRDefault="00740456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самодееца – ко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нцерт на любителските колективи и при възможност представяне на театралния състав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3-ти март -  Поход до паметниците в района на селото и п</w:t>
            </w:r>
            <w:r w:rsidR="00740456">
              <w:rPr>
                <w:rFonts w:ascii="Arial" w:eastAsia="BatangChe" w:hAnsi="Arial" w:cs="Arial"/>
                <w:b/>
                <w:sz w:val="32"/>
                <w:szCs w:val="32"/>
              </w:rPr>
              <w:t>однасяне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на цветя. Възрожденски песни на центъра на селото.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детска градина и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Кметство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жената –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у-ще,ДГ 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5813" w:type="dxa"/>
          </w:tcPr>
          <w:p w:rsidR="00F96BB5" w:rsidRDefault="00740456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ароден ден на театъра -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ромите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концерт ,тържество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5813" w:type="dxa"/>
          </w:tcPr>
          <w:p w:rsidR="00F96BB5" w:rsidRDefault="00AE3331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Празници на детската книга и изкуства за деца.</w:t>
            </w:r>
          </w:p>
        </w:tc>
        <w:tc>
          <w:tcPr>
            <w:tcW w:w="1984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Лазарица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14 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 Шарен Великден“ – боядисване на я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йца,изработване на великденска у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краса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18601A">
            <w:pPr>
              <w:pStyle w:val="a4"/>
              <w:ind w:left="0"/>
              <w:jc w:val="both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лище ,училище,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5813" w:type="dxa"/>
          </w:tcPr>
          <w:p w:rsidR="00F96BB5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Участие на любителските колективи във фолклорни фестивали в страната.</w:t>
            </w:r>
          </w:p>
        </w:tc>
        <w:tc>
          <w:tcPr>
            <w:tcW w:w="1984" w:type="dxa"/>
          </w:tcPr>
          <w:p w:rsidR="00F96BB5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  <w:r w:rsidR="00DD1980">
              <w:rPr>
                <w:rFonts w:ascii="Arial" w:eastAsia="BatangChe" w:hAnsi="Arial" w:cs="Arial"/>
                <w:b/>
                <w:sz w:val="32"/>
                <w:szCs w:val="32"/>
              </w:rPr>
              <w:t>-октомври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5813" w:type="dxa"/>
          </w:tcPr>
          <w:p w:rsidR="00740456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Вечер на преведените зет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ь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ове</w:t>
            </w:r>
          </w:p>
        </w:tc>
        <w:tc>
          <w:tcPr>
            <w:tcW w:w="1984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</w:p>
        </w:tc>
        <w:tc>
          <w:tcPr>
            <w:tcW w:w="2977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, кметство 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Славянската писменост 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концерт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в центъра на селото и раздаване на награди за отличен успех на учениците</w:t>
            </w:r>
          </w:p>
        </w:tc>
        <w:tc>
          <w:tcPr>
            <w:tcW w:w="1984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5813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детето – организиране на игри и забавления с награди за децата от селото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Празник на селото – Спасов ден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</w:t>
            </w:r>
          </w:p>
        </w:tc>
        <w:tc>
          <w:tcPr>
            <w:tcW w:w="2977" w:type="dxa"/>
          </w:tcPr>
          <w:p w:rsidR="00740456" w:rsidRDefault="00DD1980" w:rsidP="0070460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Кметство,Читалище,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„Лято в библиотеката“- мероприятия с деца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: четене рисуване, прожекция на детски филми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 - август</w:t>
            </w:r>
          </w:p>
        </w:tc>
        <w:tc>
          <w:tcPr>
            <w:tcW w:w="2977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Съединението – презентация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септември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 кметство</w:t>
            </w:r>
            <w:r w:rsidR="00AE3331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</w:tr>
      <w:tr w:rsidR="00704600" w:rsidTr="001D7D88">
        <w:trPr>
          <w:trHeight w:val="995"/>
        </w:trPr>
        <w:tc>
          <w:tcPr>
            <w:tcW w:w="708" w:type="dxa"/>
          </w:tcPr>
          <w:p w:rsidR="00704600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5813" w:type="dxa"/>
          </w:tcPr>
          <w:p w:rsidR="00704600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Откриване на учебната година – участие на самодеен колектив</w:t>
            </w:r>
          </w:p>
        </w:tc>
        <w:tc>
          <w:tcPr>
            <w:tcW w:w="1984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независимостта на България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презентация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 викторина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възрастните хора - тържество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пансионери от селото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Изяви на танцов състав - по случай събора на селото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народните будители-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открит урок,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презентация,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поздравления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,табло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740456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християнското семейство – общоселски празник : златни сватби,викторина,игри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AE3331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Коледуване - група за автентичен фолклор и традиции 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Коледна работилница – изготвяне на коледни играчки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Коледно – новогодишно тържество – приемане план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декември</w:t>
            </w:r>
          </w:p>
        </w:tc>
        <w:tc>
          <w:tcPr>
            <w:tcW w:w="2977" w:type="dxa"/>
          </w:tcPr>
          <w:p w:rsidR="00AE3331" w:rsidRDefault="001D7D88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</w:tbl>
    <w:p w:rsidR="00E73C6F" w:rsidRPr="00585F9F" w:rsidRDefault="00E73C6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br/>
        <w:t xml:space="preserve"> </w:t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497FF2">
        <w:rPr>
          <w:rFonts w:ascii="Arial" w:eastAsia="BatangChe" w:hAnsi="Arial" w:cs="Arial"/>
          <w:sz w:val="36"/>
          <w:szCs w:val="36"/>
        </w:rPr>
        <w:t>06</w:t>
      </w:r>
      <w:bookmarkStart w:id="0" w:name="_GoBack"/>
      <w:bookmarkEnd w:id="0"/>
      <w:r w:rsidR="00550E6A">
        <w:rPr>
          <w:rFonts w:ascii="Arial" w:eastAsia="BatangChe" w:hAnsi="Arial" w:cs="Arial"/>
          <w:sz w:val="36"/>
          <w:szCs w:val="36"/>
        </w:rPr>
        <w:t>.11.2020</w:t>
      </w:r>
      <w:r w:rsidR="00585F9F" w:rsidRPr="00585F9F">
        <w:rPr>
          <w:rFonts w:ascii="Arial" w:eastAsia="BatangChe" w:hAnsi="Arial" w:cs="Arial"/>
          <w:sz w:val="36"/>
          <w:szCs w:val="36"/>
        </w:rPr>
        <w:t>г.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             </w:t>
      </w:r>
      <w:r w:rsidR="00585F9F">
        <w:rPr>
          <w:rFonts w:ascii="Arial" w:eastAsia="BatangChe" w:hAnsi="Arial" w:cs="Arial"/>
          <w:sz w:val="36"/>
          <w:szCs w:val="36"/>
        </w:rPr>
        <w:t>Председател:</w:t>
      </w:r>
      <w:r w:rsidR="00585F9F">
        <w:rPr>
          <w:rFonts w:ascii="Arial" w:eastAsia="BatangChe" w:hAnsi="Arial" w:cs="Arial"/>
          <w:sz w:val="36"/>
          <w:szCs w:val="36"/>
        </w:rPr>
        <w:br/>
        <w:t xml:space="preserve">с.Буковлък                        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/Наталия Захариева</w:t>
      </w:r>
      <w:r w:rsidR="00585F9F">
        <w:rPr>
          <w:rFonts w:ascii="Arial" w:eastAsia="BatangChe" w:hAnsi="Arial" w:cs="Arial"/>
          <w:sz w:val="36"/>
          <w:szCs w:val="36"/>
        </w:rPr>
        <w:t>/</w:t>
      </w:r>
    </w:p>
    <w:sectPr w:rsidR="00E73C6F" w:rsidRPr="0058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A8"/>
    <w:multiLevelType w:val="hybridMultilevel"/>
    <w:tmpl w:val="D7B493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A"/>
    <w:rsid w:val="00013FDF"/>
    <w:rsid w:val="00066ABE"/>
    <w:rsid w:val="0018601A"/>
    <w:rsid w:val="001D69AF"/>
    <w:rsid w:val="001D7D88"/>
    <w:rsid w:val="00285201"/>
    <w:rsid w:val="002B1EC8"/>
    <w:rsid w:val="003866C8"/>
    <w:rsid w:val="00497FF2"/>
    <w:rsid w:val="00550E6A"/>
    <w:rsid w:val="00553064"/>
    <w:rsid w:val="00585F9F"/>
    <w:rsid w:val="005C415A"/>
    <w:rsid w:val="0064236D"/>
    <w:rsid w:val="00704600"/>
    <w:rsid w:val="00740456"/>
    <w:rsid w:val="00935B38"/>
    <w:rsid w:val="009708F5"/>
    <w:rsid w:val="009A76EE"/>
    <w:rsid w:val="00A00122"/>
    <w:rsid w:val="00A6616D"/>
    <w:rsid w:val="00AB003F"/>
    <w:rsid w:val="00AC0E09"/>
    <w:rsid w:val="00AE3331"/>
    <w:rsid w:val="00C27DE3"/>
    <w:rsid w:val="00CE2D5B"/>
    <w:rsid w:val="00D26852"/>
    <w:rsid w:val="00DD1980"/>
    <w:rsid w:val="00E73C6F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5C3-D8AC-450A-BA0B-6CEC5A60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2019-12-20T07:33:00Z</cp:lastPrinted>
  <dcterms:created xsi:type="dcterms:W3CDTF">2019-12-13T11:03:00Z</dcterms:created>
  <dcterms:modified xsi:type="dcterms:W3CDTF">2020-11-06T09:07:00Z</dcterms:modified>
</cp:coreProperties>
</file>